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FCB0A" w14:textId="225B721E" w:rsidR="00407B6A" w:rsidRPr="00407B6A" w:rsidRDefault="00407B6A" w:rsidP="00407B6A">
      <w:pPr>
        <w:pStyle w:val="Titolo1"/>
        <w:rPr>
          <w:rFonts w:ascii="Poppins" w:hAnsi="Poppins" w:cs="Poppins"/>
          <w:b/>
          <w:bCs/>
          <w:color w:val="1E398E"/>
          <w:sz w:val="64"/>
          <w:szCs w:val="64"/>
        </w:rPr>
      </w:pPr>
      <w:r w:rsidRPr="00407B6A">
        <w:rPr>
          <w:rStyle w:val="oypena"/>
          <w:rFonts w:ascii="Poppins" w:hAnsi="Poppins" w:cs="Poppins"/>
          <w:b/>
          <w:bCs/>
          <w:color w:val="1E398E"/>
          <w:sz w:val="64"/>
          <w:szCs w:val="64"/>
        </w:rPr>
        <w:t xml:space="preserve">Programma </w:t>
      </w:r>
      <w:r w:rsidR="00E948B3">
        <w:rPr>
          <w:rStyle w:val="oypena"/>
          <w:rFonts w:ascii="Poppins" w:hAnsi="Poppins" w:cs="Poppins"/>
          <w:b/>
          <w:bCs/>
          <w:color w:val="1E398E"/>
          <w:sz w:val="64"/>
          <w:szCs w:val="64"/>
        </w:rPr>
        <w:t>10 luglio</w:t>
      </w:r>
      <w:r w:rsidRPr="00407B6A">
        <w:rPr>
          <w:rStyle w:val="oypena"/>
          <w:rFonts w:ascii="Poppins" w:hAnsi="Poppins" w:cs="Poppins"/>
          <w:b/>
          <w:bCs/>
          <w:color w:val="1E398E"/>
          <w:sz w:val="64"/>
          <w:szCs w:val="64"/>
        </w:rPr>
        <w:t xml:space="preserve"> 2024</w:t>
      </w:r>
      <w:r>
        <w:rPr>
          <w:rStyle w:val="oypena"/>
          <w:rFonts w:ascii="Poppins" w:hAnsi="Poppins" w:cs="Poppins"/>
          <w:b/>
          <w:bCs/>
          <w:color w:val="1E398E"/>
          <w:sz w:val="64"/>
          <w:szCs w:val="64"/>
        </w:rPr>
        <w:br/>
      </w:r>
      <w:r w:rsidRPr="00407B6A">
        <w:rPr>
          <w:rStyle w:val="oypena"/>
          <w:rFonts w:ascii="Poppins" w:hAnsi="Poppins" w:cs="Poppins"/>
          <w:color w:val="000000"/>
          <w:sz w:val="30"/>
          <w:szCs w:val="30"/>
        </w:rPr>
        <w:t>Ore 1</w:t>
      </w:r>
      <w:r w:rsidR="00E948B3">
        <w:rPr>
          <w:rStyle w:val="oypena"/>
          <w:rFonts w:ascii="Poppins" w:hAnsi="Poppins" w:cs="Poppins"/>
          <w:color w:val="000000"/>
          <w:sz w:val="30"/>
          <w:szCs w:val="30"/>
        </w:rPr>
        <w:t>0</w:t>
      </w:r>
      <w:r w:rsidRPr="00407B6A">
        <w:rPr>
          <w:rStyle w:val="oypena"/>
          <w:rFonts w:ascii="Poppins" w:hAnsi="Poppins" w:cs="Poppins"/>
          <w:color w:val="000000"/>
          <w:sz w:val="30"/>
          <w:szCs w:val="30"/>
        </w:rPr>
        <w:t>: 00</w:t>
      </w:r>
      <w:r w:rsidR="00E948B3">
        <w:rPr>
          <w:rStyle w:val="oypena"/>
          <w:rFonts w:ascii="Poppins" w:hAnsi="Poppins" w:cs="Poppins"/>
          <w:color w:val="000000"/>
          <w:sz w:val="30"/>
          <w:szCs w:val="30"/>
        </w:rPr>
        <w:t>:</w:t>
      </w:r>
      <w:r w:rsidRPr="00407B6A">
        <w:rPr>
          <w:rStyle w:val="oypena"/>
          <w:rFonts w:ascii="Poppins" w:hAnsi="Poppins" w:cs="Poppins"/>
          <w:color w:val="000000"/>
          <w:sz w:val="30"/>
          <w:szCs w:val="30"/>
        </w:rPr>
        <w:t xml:space="preserve"> presentazione generale del Dipartimento e dei servizi </w:t>
      </w:r>
      <w:r w:rsidRPr="00407B6A">
        <w:rPr>
          <w:rFonts w:ascii="Poppins" w:hAnsi="Poppins" w:cs="Poppins"/>
          <w:color w:val="000000"/>
          <w:sz w:val="30"/>
          <w:szCs w:val="30"/>
        </w:rPr>
        <w:br/>
      </w:r>
      <w:r w:rsidR="00E948B3">
        <w:rPr>
          <w:rStyle w:val="oypena"/>
          <w:rFonts w:ascii="Poppins" w:hAnsi="Poppins" w:cs="Poppins"/>
          <w:color w:val="000000"/>
          <w:sz w:val="30"/>
          <w:szCs w:val="30"/>
        </w:rPr>
        <w:t>Ore 11</w:t>
      </w:r>
      <w:r w:rsidRPr="00407B6A">
        <w:rPr>
          <w:rStyle w:val="oypena"/>
          <w:rFonts w:ascii="Poppins" w:hAnsi="Poppins" w:cs="Poppins"/>
          <w:color w:val="000000"/>
          <w:sz w:val="30"/>
          <w:szCs w:val="30"/>
        </w:rPr>
        <w:t>:</w:t>
      </w:r>
      <w:r w:rsidR="00E948B3">
        <w:rPr>
          <w:rStyle w:val="oypena"/>
          <w:rFonts w:ascii="Poppins" w:hAnsi="Poppins" w:cs="Poppins"/>
          <w:color w:val="000000"/>
          <w:sz w:val="30"/>
          <w:szCs w:val="30"/>
        </w:rPr>
        <w:t>00</w:t>
      </w:r>
      <w:r w:rsidRPr="00407B6A">
        <w:rPr>
          <w:rStyle w:val="oypena"/>
          <w:rFonts w:ascii="Poppins" w:hAnsi="Poppins" w:cs="Poppins"/>
          <w:color w:val="000000"/>
          <w:sz w:val="30"/>
          <w:szCs w:val="30"/>
        </w:rPr>
        <w:t xml:space="preserve"> - 1</w:t>
      </w:r>
      <w:r w:rsidR="00E948B3">
        <w:rPr>
          <w:rStyle w:val="oypena"/>
          <w:rFonts w:ascii="Poppins" w:hAnsi="Poppins" w:cs="Poppins"/>
          <w:color w:val="000000"/>
          <w:sz w:val="30"/>
          <w:szCs w:val="30"/>
        </w:rPr>
        <w:t>3</w:t>
      </w:r>
      <w:r w:rsidRPr="00407B6A">
        <w:rPr>
          <w:rStyle w:val="oypena"/>
          <w:rFonts w:ascii="Poppins" w:hAnsi="Poppins" w:cs="Poppins"/>
          <w:color w:val="000000"/>
          <w:sz w:val="30"/>
          <w:szCs w:val="30"/>
        </w:rPr>
        <w:t>.</w:t>
      </w:r>
      <w:r w:rsidR="00E948B3">
        <w:rPr>
          <w:rStyle w:val="oypena"/>
          <w:rFonts w:ascii="Poppins" w:hAnsi="Poppins" w:cs="Poppins"/>
          <w:color w:val="000000"/>
          <w:sz w:val="30"/>
          <w:szCs w:val="30"/>
        </w:rPr>
        <w:t>00</w:t>
      </w:r>
      <w:r w:rsidRPr="00407B6A">
        <w:rPr>
          <w:rStyle w:val="oypena"/>
          <w:rFonts w:ascii="Poppins" w:hAnsi="Poppins" w:cs="Poppins"/>
          <w:color w:val="000000"/>
          <w:sz w:val="30"/>
          <w:szCs w:val="30"/>
        </w:rPr>
        <w:t xml:space="preserve">: </w:t>
      </w:r>
      <w:r w:rsidR="00E948B3">
        <w:rPr>
          <w:rStyle w:val="oypena"/>
          <w:rFonts w:ascii="Poppins" w:hAnsi="Poppins" w:cs="Poppins"/>
          <w:color w:val="000000"/>
          <w:sz w:val="30"/>
          <w:szCs w:val="30"/>
        </w:rPr>
        <w:t xml:space="preserve">presentazione </w:t>
      </w:r>
      <w:proofErr w:type="spellStart"/>
      <w:r w:rsidR="00E948B3">
        <w:rPr>
          <w:rStyle w:val="oypena"/>
          <w:rFonts w:ascii="Poppins" w:hAnsi="Poppins" w:cs="Poppins"/>
          <w:color w:val="000000"/>
          <w:sz w:val="30"/>
          <w:szCs w:val="30"/>
        </w:rPr>
        <w:t>corsi_sessioni</w:t>
      </w:r>
      <w:proofErr w:type="spellEnd"/>
      <w:r w:rsidR="00E948B3">
        <w:rPr>
          <w:rStyle w:val="oypena"/>
          <w:rFonts w:ascii="Poppins" w:hAnsi="Poppins" w:cs="Poppins"/>
          <w:color w:val="000000"/>
          <w:sz w:val="30"/>
          <w:szCs w:val="30"/>
        </w:rPr>
        <w:t xml:space="preserve"> parallele</w:t>
      </w:r>
      <w:r w:rsidRPr="00407B6A">
        <w:rPr>
          <w:rStyle w:val="oypena"/>
          <w:rFonts w:ascii="Poppins" w:hAnsi="Poppins" w:cs="Poppins"/>
          <w:color w:val="000000"/>
          <w:sz w:val="30"/>
          <w:szCs w:val="30"/>
        </w:rPr>
        <w:t xml:space="preserve"> </w:t>
      </w:r>
    </w:p>
    <w:p w14:paraId="09242645" w14:textId="44B9F867" w:rsidR="00E948B3" w:rsidRPr="00D91B9C" w:rsidRDefault="00D91B9C" w:rsidP="00D91B9C">
      <w:pPr>
        <w:pStyle w:val="Titolo1"/>
        <w:rPr>
          <w:rStyle w:val="oypena"/>
          <w:rFonts w:ascii="Poppins" w:hAnsi="Poppins" w:cs="Poppins"/>
          <w:color w:val="000000"/>
          <w:sz w:val="30"/>
          <w:szCs w:val="30"/>
        </w:rPr>
      </w:pPr>
      <w:r w:rsidRPr="00D91B9C">
        <w:rPr>
          <w:rStyle w:val="oypena"/>
          <w:rFonts w:ascii="Poppins" w:hAnsi="Poppins" w:cs="Poppins"/>
          <w:color w:val="000000"/>
          <w:sz w:val="30"/>
          <w:szCs w:val="30"/>
        </w:rPr>
        <w:t>Sede: Palazzo Borsalino via Cavour 84 - Alessandria</w:t>
      </w:r>
      <w:bookmarkStart w:id="0" w:name="_GoBack"/>
      <w:bookmarkEnd w:id="0"/>
    </w:p>
    <w:p w14:paraId="00CC9502" w14:textId="317FA686" w:rsidR="00407B6A" w:rsidRPr="00407B6A" w:rsidRDefault="00407B6A" w:rsidP="00407B6A">
      <w:pPr>
        <w:pStyle w:val="Titolo2"/>
        <w:rPr>
          <w:rStyle w:val="oypena"/>
          <w:rFonts w:ascii="Poppins" w:hAnsi="Poppins" w:cs="Poppins"/>
          <w:b/>
          <w:bCs/>
          <w:color w:val="1E398E"/>
          <w:sz w:val="48"/>
          <w:szCs w:val="48"/>
        </w:rPr>
      </w:pPr>
      <w:r w:rsidRPr="00407B6A">
        <w:rPr>
          <w:rStyle w:val="oypena"/>
          <w:rFonts w:ascii="Poppins" w:hAnsi="Poppins" w:cs="Poppins"/>
          <w:b/>
          <w:bCs/>
          <w:color w:val="1E398E"/>
          <w:sz w:val="48"/>
          <w:szCs w:val="48"/>
        </w:rPr>
        <w:t>Presentazione dei corsi di studio</w:t>
      </w:r>
      <w:r w:rsidR="00E948B3">
        <w:rPr>
          <w:rStyle w:val="oypena"/>
          <w:rFonts w:ascii="Poppins" w:hAnsi="Poppins" w:cs="Poppins"/>
          <w:b/>
          <w:bCs/>
          <w:color w:val="1E398E"/>
          <w:sz w:val="48"/>
          <w:szCs w:val="48"/>
        </w:rPr>
        <w:t>:</w:t>
      </w:r>
    </w:p>
    <w:p w14:paraId="0B541055" w14:textId="77777777" w:rsidR="00407B6A" w:rsidRPr="00407B6A" w:rsidRDefault="00407B6A" w:rsidP="00407B6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oppins" w:eastAsia="Times New Roman" w:hAnsi="Poppins" w:cs="Poppins"/>
          <w:kern w:val="0"/>
          <w:sz w:val="36"/>
          <w:szCs w:val="36"/>
          <w:lang w:eastAsia="it-IT"/>
          <w14:ligatures w14:val="none"/>
        </w:rPr>
      </w:pPr>
      <w:r w:rsidRPr="00407B6A">
        <w:rPr>
          <w:rFonts w:ascii="Poppins" w:eastAsia="Times New Roman" w:hAnsi="Poppins" w:cs="Poppins"/>
          <w:color w:val="1E398E"/>
          <w:kern w:val="0"/>
          <w:sz w:val="36"/>
          <w:szCs w:val="36"/>
          <w:lang w:eastAsia="it-IT"/>
          <w14:ligatures w14:val="none"/>
        </w:rPr>
        <w:t>SCIENZE POLITICHE E DELL’AMMINISTRAZIONE</w:t>
      </w:r>
    </w:p>
    <w:p w14:paraId="330331D2" w14:textId="77777777" w:rsidR="00407B6A" w:rsidRPr="00407B6A" w:rsidRDefault="00407B6A" w:rsidP="00407B6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oppins" w:eastAsia="Times New Roman" w:hAnsi="Poppins" w:cs="Poppins"/>
          <w:kern w:val="0"/>
          <w:sz w:val="36"/>
          <w:szCs w:val="36"/>
          <w:lang w:eastAsia="it-IT"/>
          <w14:ligatures w14:val="none"/>
        </w:rPr>
      </w:pPr>
      <w:r w:rsidRPr="00407B6A">
        <w:rPr>
          <w:rFonts w:ascii="Poppins" w:eastAsia="Times New Roman" w:hAnsi="Poppins" w:cs="Poppins"/>
          <w:color w:val="1E398E"/>
          <w:kern w:val="0"/>
          <w:sz w:val="36"/>
          <w:szCs w:val="36"/>
          <w:lang w:eastAsia="it-IT"/>
          <w14:ligatures w14:val="none"/>
        </w:rPr>
        <w:t>SERVIZIO SOCIALE</w:t>
      </w:r>
    </w:p>
    <w:p w14:paraId="1C9B0DD2" w14:textId="77777777" w:rsidR="00407B6A" w:rsidRPr="00407B6A" w:rsidRDefault="00407B6A" w:rsidP="00407B6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oppins" w:eastAsia="Times New Roman" w:hAnsi="Poppins" w:cs="Poppins"/>
          <w:kern w:val="0"/>
          <w:sz w:val="36"/>
          <w:szCs w:val="36"/>
          <w:lang w:eastAsia="it-IT"/>
          <w14:ligatures w14:val="none"/>
        </w:rPr>
      </w:pPr>
      <w:r w:rsidRPr="00407B6A">
        <w:rPr>
          <w:rFonts w:ascii="Poppins" w:eastAsia="Times New Roman" w:hAnsi="Poppins" w:cs="Poppins"/>
          <w:color w:val="1E398E"/>
          <w:kern w:val="0"/>
          <w:sz w:val="36"/>
          <w:szCs w:val="36"/>
          <w:lang w:eastAsia="it-IT"/>
          <w14:ligatures w14:val="none"/>
        </w:rPr>
        <w:t>GIURISPRUDENZA</w:t>
      </w:r>
    </w:p>
    <w:p w14:paraId="036E048A" w14:textId="77777777" w:rsidR="00407B6A" w:rsidRPr="00407B6A" w:rsidRDefault="00407B6A" w:rsidP="00407B6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oppins" w:eastAsia="Times New Roman" w:hAnsi="Poppins" w:cs="Poppins"/>
          <w:kern w:val="0"/>
          <w:sz w:val="36"/>
          <w:szCs w:val="36"/>
          <w:lang w:eastAsia="it-IT"/>
          <w14:ligatures w14:val="none"/>
        </w:rPr>
      </w:pPr>
      <w:r w:rsidRPr="00407B6A">
        <w:rPr>
          <w:rFonts w:ascii="Poppins" w:eastAsia="Times New Roman" w:hAnsi="Poppins" w:cs="Poppins"/>
          <w:color w:val="1E398E"/>
          <w:kern w:val="0"/>
          <w:sz w:val="36"/>
          <w:szCs w:val="36"/>
          <w:lang w:eastAsia="it-IT"/>
          <w14:ligatures w14:val="none"/>
        </w:rPr>
        <w:t>ECONOMIA AZIENDALE</w:t>
      </w:r>
    </w:p>
    <w:p w14:paraId="2EB0CE0B" w14:textId="77777777" w:rsidR="00407B6A" w:rsidRPr="00407B6A" w:rsidRDefault="00407B6A" w:rsidP="00407B6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Poppins" w:eastAsia="Times New Roman" w:hAnsi="Poppins" w:cs="Poppins"/>
          <w:kern w:val="0"/>
          <w:sz w:val="36"/>
          <w:szCs w:val="36"/>
          <w:lang w:eastAsia="it-IT"/>
          <w14:ligatures w14:val="none"/>
        </w:rPr>
      </w:pPr>
      <w:r w:rsidRPr="00407B6A">
        <w:rPr>
          <w:rFonts w:ascii="Poppins" w:eastAsia="Times New Roman" w:hAnsi="Poppins" w:cs="Poppins"/>
          <w:color w:val="1E398E"/>
          <w:kern w:val="0"/>
          <w:sz w:val="36"/>
          <w:szCs w:val="36"/>
          <w:lang w:eastAsia="it-IT"/>
          <w14:ligatures w14:val="none"/>
        </w:rPr>
        <w:t>EDUCATORE PROFESSIONALE</w:t>
      </w:r>
    </w:p>
    <w:p w14:paraId="0E2C2187" w14:textId="77777777" w:rsidR="00407B6A" w:rsidRPr="00407B6A" w:rsidRDefault="00407B6A" w:rsidP="00407B6A"/>
    <w:sectPr w:rsidR="00407B6A" w:rsidRPr="00407B6A" w:rsidSect="00407B6A">
      <w:headerReference w:type="default" r:id="rId7"/>
      <w:footerReference w:type="default" r:id="rId8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2C84" w14:textId="77777777" w:rsidR="00407B6A" w:rsidRDefault="00407B6A" w:rsidP="00407B6A">
      <w:pPr>
        <w:spacing w:after="0" w:line="240" w:lineRule="auto"/>
      </w:pPr>
      <w:r>
        <w:separator/>
      </w:r>
    </w:p>
  </w:endnote>
  <w:endnote w:type="continuationSeparator" w:id="0">
    <w:p w14:paraId="6B1A9AB3" w14:textId="77777777" w:rsidR="00407B6A" w:rsidRDefault="00407B6A" w:rsidP="0040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D14E" w14:textId="61F02C28" w:rsidR="00407B6A" w:rsidRPr="00407B6A" w:rsidRDefault="00407B6A" w:rsidP="00407B6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5DAE90D" wp14:editId="4AF97974">
          <wp:simplePos x="0" y="0"/>
          <wp:positionH relativeFrom="column">
            <wp:posOffset>-735331</wp:posOffset>
          </wp:positionH>
          <wp:positionV relativeFrom="paragraph">
            <wp:posOffset>-478155</wp:posOffset>
          </wp:positionV>
          <wp:extent cx="7592115" cy="1100455"/>
          <wp:effectExtent l="0" t="0" r="8890" b="4445"/>
          <wp:wrapNone/>
          <wp:docPr id="1101357779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357779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26" cy="1108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C6D89" w14:textId="77777777" w:rsidR="00407B6A" w:rsidRDefault="00407B6A" w:rsidP="00407B6A">
      <w:pPr>
        <w:spacing w:after="0" w:line="240" w:lineRule="auto"/>
      </w:pPr>
      <w:r>
        <w:separator/>
      </w:r>
    </w:p>
  </w:footnote>
  <w:footnote w:type="continuationSeparator" w:id="0">
    <w:p w14:paraId="20A8BFD7" w14:textId="77777777" w:rsidR="00407B6A" w:rsidRDefault="00407B6A" w:rsidP="0040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75A9B" w14:textId="755B1B26" w:rsidR="00407B6A" w:rsidRDefault="00407B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2D8354" wp14:editId="08B2B6B5">
          <wp:simplePos x="0" y="0"/>
          <wp:positionH relativeFrom="column">
            <wp:posOffset>-735330</wp:posOffset>
          </wp:positionH>
          <wp:positionV relativeFrom="paragraph">
            <wp:posOffset>-441961</wp:posOffset>
          </wp:positionV>
          <wp:extent cx="7592060" cy="2158357"/>
          <wp:effectExtent l="0" t="0" r="0" b="0"/>
          <wp:wrapNone/>
          <wp:docPr id="111116455" name="Immagine 2" descr="Immagine che contiene cartone animat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6455" name="Immagine 2" descr="Immagine che contiene cartone animato,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660" cy="2163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085"/>
    <w:multiLevelType w:val="multilevel"/>
    <w:tmpl w:val="4C2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6A"/>
    <w:rsid w:val="00407B6A"/>
    <w:rsid w:val="00494650"/>
    <w:rsid w:val="00C600AB"/>
    <w:rsid w:val="00D91B9C"/>
    <w:rsid w:val="00E948B3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025DA"/>
  <w15:chartTrackingRefBased/>
  <w15:docId w15:val="{50E0F41D-133F-4E3C-8EE9-D46D3263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7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7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7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7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7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7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7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7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B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7B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7B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7B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7B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7B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7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7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7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7B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7B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7B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7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7B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7B6A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Carpredefinitoparagrafo"/>
    <w:rsid w:val="00407B6A"/>
  </w:style>
  <w:style w:type="paragraph" w:customStyle="1" w:styleId="cvgsua">
    <w:name w:val="cvgsua"/>
    <w:basedOn w:val="Normale"/>
    <w:rsid w:val="0040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0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B6A"/>
  </w:style>
  <w:style w:type="paragraph" w:styleId="Pidipagina">
    <w:name w:val="footer"/>
    <w:basedOn w:val="Normale"/>
    <w:link w:val="PidipaginaCarattere"/>
    <w:uiPriority w:val="99"/>
    <w:unhideWhenUsed/>
    <w:rsid w:val="0040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Caruso</dc:creator>
  <cp:keywords/>
  <dc:description/>
  <cp:lastModifiedBy>Laura Bodrati</cp:lastModifiedBy>
  <cp:revision>3</cp:revision>
  <dcterms:created xsi:type="dcterms:W3CDTF">2024-05-23T12:30:00Z</dcterms:created>
  <dcterms:modified xsi:type="dcterms:W3CDTF">2024-05-23T12:31:00Z</dcterms:modified>
</cp:coreProperties>
</file>